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4E4" w14:textId="77777777" w:rsidR="00D076A2" w:rsidRPr="00076851" w:rsidRDefault="00D076A2" w:rsidP="00D076A2">
      <w:pPr>
        <w:rPr>
          <w:rFonts w:ascii="Verdana" w:eastAsia="Times New Roman" w:hAnsi="Verdana" w:cs="Times New Roman"/>
          <w:sz w:val="21"/>
          <w:szCs w:val="21"/>
        </w:rPr>
      </w:pPr>
      <w:r w:rsidRPr="00076851">
        <w:rPr>
          <w:rFonts w:ascii="Verdana" w:eastAsia="Times New Roman" w:hAnsi="Verdana" w:cs="Times New Roman"/>
          <w:sz w:val="21"/>
          <w:szCs w:val="21"/>
        </w:rPr>
        <w:t>FOR IMMEDIATE RELEASE</w:t>
      </w:r>
    </w:p>
    <w:p w14:paraId="15DC7A35" w14:textId="42310A2C" w:rsidR="00D076A2" w:rsidRPr="00076851" w:rsidRDefault="007562A5" w:rsidP="00D076A2">
      <w:pPr>
        <w:rPr>
          <w:rFonts w:ascii="Verdana" w:eastAsia="Times New Roman" w:hAnsi="Verdana" w:cs="Times New Roman"/>
          <w:sz w:val="21"/>
          <w:szCs w:val="21"/>
        </w:rPr>
      </w:pPr>
      <w:r>
        <w:rPr>
          <w:rFonts w:ascii="Verdana" w:eastAsia="Times New Roman" w:hAnsi="Verdana" w:cs="Times New Roman"/>
          <w:sz w:val="21"/>
          <w:szCs w:val="21"/>
        </w:rPr>
        <w:t>March 1, 2026</w:t>
      </w:r>
    </w:p>
    <w:p w14:paraId="6328CC2E" w14:textId="2F2DFE4B" w:rsidR="00DC2E11" w:rsidRPr="00DC2E11" w:rsidRDefault="00DC2E11" w:rsidP="00D076A2">
      <w:pPr>
        <w:rPr>
          <w:rFonts w:ascii="Verdana" w:eastAsia="Times New Roman" w:hAnsi="Verdana" w:cs="Times New Roman"/>
          <w:b/>
          <w:sz w:val="21"/>
          <w:szCs w:val="21"/>
        </w:rPr>
      </w:pPr>
    </w:p>
    <w:p w14:paraId="520E008B" w14:textId="4E8E96A4" w:rsidR="0080660A" w:rsidRPr="009F3A77" w:rsidRDefault="7045EC2D" w:rsidP="009B10AE">
      <w:pPr>
        <w:rPr>
          <w:rFonts w:ascii="Verdana" w:eastAsia="Times New Roman" w:hAnsi="Verdana" w:cs="Times New Roman"/>
          <w:b/>
          <w:bCs/>
          <w:sz w:val="21"/>
          <w:szCs w:val="21"/>
        </w:rPr>
      </w:pPr>
      <w:r w:rsidRPr="7045EC2D">
        <w:rPr>
          <w:rFonts w:ascii="Verdana" w:eastAsia="Times New Roman" w:hAnsi="Verdana" w:cs="Times New Roman"/>
          <w:b/>
          <w:bCs/>
          <w:sz w:val="21"/>
          <w:szCs w:val="21"/>
        </w:rPr>
        <w:t xml:space="preserve">The Cummer Museum of Art &amp; Gardens Presents </w:t>
      </w:r>
      <w:r w:rsidR="00210222" w:rsidRPr="00210222">
        <w:rPr>
          <w:rFonts w:ascii="Verdana" w:eastAsia="Times New Roman" w:hAnsi="Verdana" w:cs="Times New Roman"/>
          <w:b/>
          <w:bCs/>
          <w:i/>
          <w:iCs/>
          <w:sz w:val="21"/>
          <w:szCs w:val="21"/>
        </w:rPr>
        <w:t>Moment in Time: A Legacy of Photographs from the Bank of America Collection</w:t>
      </w:r>
    </w:p>
    <w:p w14:paraId="6B171E92" w14:textId="77777777" w:rsidR="009B10AE" w:rsidRDefault="009B10AE" w:rsidP="009B10AE">
      <w:pPr>
        <w:rPr>
          <w:rFonts w:ascii="Verdana" w:eastAsia="Times New Roman" w:hAnsi="Verdana" w:cs="Times New Roman"/>
          <w:i/>
          <w:iCs/>
          <w:sz w:val="21"/>
          <w:szCs w:val="21"/>
        </w:rPr>
      </w:pPr>
    </w:p>
    <w:p w14:paraId="0FEF3A4D" w14:textId="07CEC4C1" w:rsidR="009B10AE" w:rsidRPr="009B10AE" w:rsidRDefault="00431427" w:rsidP="009B10AE">
      <w:pPr>
        <w:rPr>
          <w:rFonts w:ascii="Verdana" w:eastAsia="Times New Roman" w:hAnsi="Verdana" w:cs="Times New Roman"/>
          <w:i/>
          <w:iCs/>
          <w:sz w:val="21"/>
          <w:szCs w:val="21"/>
        </w:rPr>
      </w:pPr>
      <w:r>
        <w:rPr>
          <w:rFonts w:ascii="Verdana" w:eastAsia="Times New Roman" w:hAnsi="Verdana" w:cs="Times New Roman"/>
          <w:i/>
          <w:iCs/>
          <w:sz w:val="21"/>
          <w:szCs w:val="21"/>
        </w:rPr>
        <w:t xml:space="preserve">More than 100 works from the Bank of America Collection show the dawn of photography as art </w:t>
      </w:r>
      <w:r w:rsidR="00020521">
        <w:rPr>
          <w:rFonts w:ascii="Verdana" w:eastAsia="Times New Roman" w:hAnsi="Verdana" w:cs="Times New Roman"/>
          <w:i/>
          <w:iCs/>
          <w:sz w:val="21"/>
          <w:szCs w:val="21"/>
        </w:rPr>
        <w:t>and its evolution through the mid-20</w:t>
      </w:r>
      <w:r w:rsidR="00020521" w:rsidRPr="00020521">
        <w:rPr>
          <w:rFonts w:ascii="Verdana" w:eastAsia="Times New Roman" w:hAnsi="Verdana" w:cs="Times New Roman"/>
          <w:i/>
          <w:iCs/>
          <w:sz w:val="21"/>
          <w:szCs w:val="21"/>
          <w:vertAlign w:val="superscript"/>
        </w:rPr>
        <w:t>th</w:t>
      </w:r>
      <w:r w:rsidR="00020521">
        <w:rPr>
          <w:rFonts w:ascii="Verdana" w:eastAsia="Times New Roman" w:hAnsi="Verdana" w:cs="Times New Roman"/>
          <w:i/>
          <w:iCs/>
          <w:sz w:val="21"/>
          <w:szCs w:val="21"/>
        </w:rPr>
        <w:t xml:space="preserve"> century. </w:t>
      </w:r>
    </w:p>
    <w:p w14:paraId="1704D039" w14:textId="77777777" w:rsidR="009B10AE" w:rsidRDefault="009B10AE" w:rsidP="009B10AE">
      <w:pPr>
        <w:rPr>
          <w:rFonts w:ascii="Verdana" w:eastAsia="Times New Roman" w:hAnsi="Verdana" w:cs="Times New Roman"/>
          <w:sz w:val="21"/>
          <w:szCs w:val="21"/>
        </w:rPr>
      </w:pPr>
    </w:p>
    <w:p w14:paraId="7F348189" w14:textId="63756F74" w:rsidR="002F197F" w:rsidRDefault="7045EC2D" w:rsidP="00431427">
      <w:pPr>
        <w:rPr>
          <w:rFonts w:ascii="Verdana" w:hAnsi="Verdana"/>
          <w:sz w:val="21"/>
          <w:szCs w:val="21"/>
        </w:rPr>
      </w:pPr>
      <w:r w:rsidRPr="7045EC2D">
        <w:rPr>
          <w:rFonts w:ascii="Verdana" w:hAnsi="Verdana"/>
          <w:sz w:val="21"/>
          <w:szCs w:val="21"/>
        </w:rPr>
        <w:t>JACKSONVILLE, Fla. –  From April 9 through September 6, 2026, the Cummer Museum of Art &amp; Gardens will be the</w:t>
      </w:r>
      <w:r w:rsidR="00B46C18">
        <w:rPr>
          <w:rFonts w:ascii="Verdana" w:hAnsi="Verdana"/>
          <w:sz w:val="21"/>
          <w:szCs w:val="21"/>
        </w:rPr>
        <w:t xml:space="preserve"> next</w:t>
      </w:r>
      <w:r w:rsidRPr="7045EC2D">
        <w:rPr>
          <w:rFonts w:ascii="Verdana" w:hAnsi="Verdana"/>
          <w:sz w:val="21"/>
          <w:szCs w:val="21"/>
        </w:rPr>
        <w:t xml:space="preserve"> stop in an international itinerary for </w:t>
      </w:r>
      <w:r w:rsidR="00210222" w:rsidRPr="00210222">
        <w:rPr>
          <w:rFonts w:ascii="Verdana" w:hAnsi="Verdana"/>
          <w:i/>
          <w:iCs/>
          <w:sz w:val="21"/>
          <w:szCs w:val="21"/>
        </w:rPr>
        <w:t>Moment in Time: A Legacy of Photographs from the Bank of America Collection</w:t>
      </w:r>
      <w:r w:rsidRPr="7045EC2D">
        <w:rPr>
          <w:rFonts w:ascii="Verdana" w:hAnsi="Verdana"/>
          <w:sz w:val="21"/>
          <w:szCs w:val="21"/>
        </w:rPr>
        <w:t>. The exhibition traces the history of photography as an art form, highlighting the artists who took the medium of photography from early ventures in artistic expression through the mid-20</w:t>
      </w:r>
      <w:r w:rsidRPr="7045EC2D">
        <w:rPr>
          <w:rFonts w:ascii="Verdana" w:hAnsi="Verdana"/>
          <w:sz w:val="21"/>
          <w:szCs w:val="21"/>
          <w:vertAlign w:val="superscript"/>
        </w:rPr>
        <w:t>th</w:t>
      </w:r>
      <w:r w:rsidRPr="7045EC2D">
        <w:rPr>
          <w:rFonts w:ascii="Verdana" w:hAnsi="Verdana"/>
          <w:sz w:val="21"/>
          <w:szCs w:val="21"/>
        </w:rPr>
        <w:t xml:space="preserve"> century when the storytelling power of photography was realized. </w:t>
      </w:r>
    </w:p>
    <w:p w14:paraId="218A6DB5" w14:textId="77777777" w:rsidR="00240A27" w:rsidRDefault="00240A27" w:rsidP="00431427">
      <w:pPr>
        <w:rPr>
          <w:rFonts w:ascii="Verdana" w:hAnsi="Verdana"/>
          <w:sz w:val="21"/>
          <w:szCs w:val="21"/>
        </w:rPr>
      </w:pPr>
    </w:p>
    <w:p w14:paraId="4129B584" w14:textId="2B41A65C" w:rsidR="00240A27" w:rsidRDefault="7045EC2D" w:rsidP="00431427">
      <w:pPr>
        <w:rPr>
          <w:rFonts w:ascii="Verdana" w:hAnsi="Verdana"/>
          <w:sz w:val="21"/>
          <w:szCs w:val="21"/>
        </w:rPr>
      </w:pPr>
      <w:r w:rsidRPr="7045EC2D">
        <w:rPr>
          <w:rFonts w:ascii="Verdana" w:hAnsi="Verdana"/>
          <w:i/>
          <w:iCs/>
          <w:sz w:val="21"/>
          <w:szCs w:val="21"/>
        </w:rPr>
        <w:t>Moment in Time: A Legacy of Photographs</w:t>
      </w:r>
      <w:r w:rsidRPr="7045EC2D">
        <w:rPr>
          <w:rFonts w:ascii="Verdana" w:hAnsi="Verdana"/>
          <w:sz w:val="21"/>
          <w:szCs w:val="21"/>
        </w:rPr>
        <w:t xml:space="preserve"> features </w:t>
      </w:r>
      <w:r w:rsidR="00210222">
        <w:rPr>
          <w:rFonts w:ascii="Verdana" w:hAnsi="Verdana"/>
          <w:sz w:val="21"/>
          <w:szCs w:val="21"/>
        </w:rPr>
        <w:t>115</w:t>
      </w:r>
      <w:r w:rsidR="00210222" w:rsidRPr="7045EC2D">
        <w:rPr>
          <w:rFonts w:ascii="Verdana" w:hAnsi="Verdana"/>
          <w:sz w:val="21"/>
          <w:szCs w:val="21"/>
        </w:rPr>
        <w:t xml:space="preserve"> </w:t>
      </w:r>
      <w:r w:rsidRPr="7045EC2D">
        <w:rPr>
          <w:rFonts w:ascii="Verdana" w:hAnsi="Verdana"/>
          <w:sz w:val="21"/>
          <w:szCs w:val="21"/>
        </w:rPr>
        <w:t xml:space="preserve">works by key photographers from around the world including William Henry Fox Talbot, Julia Margaret Cameron, Timothy O’Sullivan, Paul Strand, Henri Cartier-Bresson, Ansel Adams, Helen Levitt, Lewis Wickes Hine, and Walker Evans. </w:t>
      </w:r>
    </w:p>
    <w:p w14:paraId="68A73B10" w14:textId="77777777" w:rsidR="00906A85" w:rsidRDefault="00906A85" w:rsidP="00431427">
      <w:pPr>
        <w:rPr>
          <w:rFonts w:ascii="Verdana" w:hAnsi="Verdana"/>
          <w:sz w:val="21"/>
          <w:szCs w:val="21"/>
        </w:rPr>
      </w:pPr>
    </w:p>
    <w:p w14:paraId="7E1CEE20" w14:textId="77777777" w:rsidR="003E59F1" w:rsidRPr="003E59F1" w:rsidRDefault="003E59F1" w:rsidP="003E59F1">
      <w:pPr>
        <w:rPr>
          <w:rFonts w:ascii="Verdana" w:hAnsi="Verdana"/>
          <w:sz w:val="21"/>
          <w:szCs w:val="21"/>
        </w:rPr>
      </w:pPr>
      <w:r w:rsidRPr="003E59F1">
        <w:rPr>
          <w:rFonts w:ascii="Verdana" w:hAnsi="Verdana"/>
          <w:sz w:val="21"/>
          <w:szCs w:val="21"/>
        </w:rPr>
        <w:t>“Investing in arts and culture is one of the most meaningful ways we can strengthen the places we call home, making world</w:t>
      </w:r>
      <w:r w:rsidRPr="003E59F1">
        <w:rPr>
          <w:rFonts w:ascii="Cambria Math" w:hAnsi="Cambria Math" w:cs="Cambria Math"/>
          <w:sz w:val="21"/>
          <w:szCs w:val="21"/>
        </w:rPr>
        <w:t>‑</w:t>
      </w:r>
      <w:r w:rsidRPr="003E59F1">
        <w:rPr>
          <w:rFonts w:ascii="Verdana" w:hAnsi="Verdana"/>
          <w:sz w:val="21"/>
          <w:szCs w:val="21"/>
        </w:rPr>
        <w:t xml:space="preserve">class artistic experiences more accessible and inclusive for everyone,” said Mark Bennett, president, Bank of America Jacksonville. “This exhibition not only highlights photography’s powerful evolution as an art </w:t>
      </w:r>
      <w:proofErr w:type="gramStart"/>
      <w:r w:rsidRPr="003E59F1">
        <w:rPr>
          <w:rFonts w:ascii="Verdana" w:hAnsi="Verdana"/>
          <w:sz w:val="21"/>
          <w:szCs w:val="21"/>
        </w:rPr>
        <w:t>form, but</w:t>
      </w:r>
      <w:proofErr w:type="gramEnd"/>
      <w:r w:rsidRPr="003E59F1">
        <w:rPr>
          <w:rFonts w:ascii="Verdana" w:hAnsi="Verdana"/>
          <w:sz w:val="21"/>
          <w:szCs w:val="21"/>
        </w:rPr>
        <w:t xml:space="preserve"> also reflects our shared commitment to enriching the cultural fabric of Northeast Florida.” </w:t>
      </w:r>
    </w:p>
    <w:p w14:paraId="35A25873" w14:textId="77777777" w:rsidR="00DD5439" w:rsidRDefault="00DD5439" w:rsidP="00431427">
      <w:pPr>
        <w:rPr>
          <w:rFonts w:ascii="Verdana" w:hAnsi="Verdana"/>
          <w:sz w:val="21"/>
          <w:szCs w:val="21"/>
        </w:rPr>
      </w:pPr>
    </w:p>
    <w:p w14:paraId="0C5FCF69" w14:textId="350EB0EF" w:rsidR="00DD5439" w:rsidRDefault="7045EC2D" w:rsidP="00431427">
      <w:pPr>
        <w:rPr>
          <w:rFonts w:ascii="Verdana" w:hAnsi="Verdana"/>
          <w:sz w:val="21"/>
          <w:szCs w:val="21"/>
        </w:rPr>
      </w:pPr>
      <w:r w:rsidRPr="7045EC2D">
        <w:rPr>
          <w:rFonts w:ascii="Verdana" w:hAnsi="Verdana"/>
          <w:sz w:val="21"/>
          <w:szCs w:val="21"/>
        </w:rPr>
        <w:t xml:space="preserve">“We are honored to have the opportunity to showcase this special collection that shines such a fascinating light on key moments in the medium of photography, thanks to Bank of America’s Art in our Communities program. In an age where we all have a camera in our pocket, these works remind us there was a time when the power of photography as art was just being discovered,” commented Kimberly S. Noble, the George W. and Kathleen I. Gibbs Director and CEO of the Cummer Museum of Art &amp; Gardens. </w:t>
      </w:r>
    </w:p>
    <w:p w14:paraId="444E7C58" w14:textId="77777777" w:rsidR="00431427" w:rsidRDefault="00431427" w:rsidP="00431427">
      <w:pPr>
        <w:rPr>
          <w:rFonts w:ascii="Verdana" w:hAnsi="Verdana"/>
          <w:sz w:val="21"/>
          <w:szCs w:val="21"/>
        </w:rPr>
      </w:pPr>
    </w:p>
    <w:p w14:paraId="6A899C31" w14:textId="320FAB46" w:rsidR="00431427" w:rsidRDefault="00D1456E" w:rsidP="00431427">
      <w:pPr>
        <w:rPr>
          <w:rFonts w:ascii="Verdana" w:hAnsi="Verdana"/>
          <w:sz w:val="21"/>
          <w:szCs w:val="21"/>
        </w:rPr>
      </w:pPr>
      <w:r>
        <w:rPr>
          <w:rFonts w:ascii="Verdana" w:hAnsi="Verdana"/>
          <w:sz w:val="21"/>
          <w:szCs w:val="21"/>
        </w:rPr>
        <w:t>Before arriving in Jacksonville,</w:t>
      </w:r>
      <w:r w:rsidR="00617DE2">
        <w:rPr>
          <w:rFonts w:ascii="Verdana" w:hAnsi="Verdana"/>
          <w:sz w:val="21"/>
          <w:szCs w:val="21"/>
        </w:rPr>
        <w:t xml:space="preserve"> this exhibition</w:t>
      </w:r>
      <w:r>
        <w:rPr>
          <w:rFonts w:ascii="Verdana" w:hAnsi="Verdana"/>
          <w:sz w:val="21"/>
          <w:szCs w:val="21"/>
        </w:rPr>
        <w:t xml:space="preserve"> was previously shown at the Museum of Photographic Arts in San Diego, California</w:t>
      </w:r>
      <w:r w:rsidR="00617DE2">
        <w:rPr>
          <w:rFonts w:ascii="Verdana" w:hAnsi="Verdana"/>
          <w:sz w:val="21"/>
          <w:szCs w:val="21"/>
        </w:rPr>
        <w:t>;</w:t>
      </w:r>
      <w:r>
        <w:rPr>
          <w:rFonts w:ascii="Verdana" w:hAnsi="Verdana"/>
          <w:sz w:val="21"/>
          <w:szCs w:val="21"/>
        </w:rPr>
        <w:t xml:space="preserve"> the National Gallery of Ireland in Dublin</w:t>
      </w:r>
      <w:r w:rsidR="00617DE2">
        <w:rPr>
          <w:rFonts w:ascii="Verdana" w:hAnsi="Verdana"/>
          <w:sz w:val="21"/>
          <w:szCs w:val="21"/>
        </w:rPr>
        <w:t>;</w:t>
      </w:r>
      <w:r>
        <w:rPr>
          <w:rFonts w:ascii="Verdana" w:hAnsi="Verdana"/>
          <w:sz w:val="21"/>
          <w:szCs w:val="21"/>
        </w:rPr>
        <w:t xml:space="preserve"> and the Taft Museum of Art in Cincinnati, Ohio.</w:t>
      </w:r>
    </w:p>
    <w:p w14:paraId="725ED06D" w14:textId="77777777" w:rsidR="00D1456E" w:rsidRDefault="00D1456E" w:rsidP="00431427">
      <w:pPr>
        <w:rPr>
          <w:rFonts w:ascii="Verdana" w:hAnsi="Verdana"/>
          <w:sz w:val="21"/>
          <w:szCs w:val="21"/>
        </w:rPr>
      </w:pPr>
    </w:p>
    <w:p w14:paraId="18B86C0A" w14:textId="35A76873" w:rsidR="00431427" w:rsidRDefault="00DD5439" w:rsidP="00431427">
      <w:pPr>
        <w:rPr>
          <w:rFonts w:ascii="Verdana" w:hAnsi="Verdana"/>
          <w:sz w:val="21"/>
          <w:szCs w:val="21"/>
        </w:rPr>
      </w:pPr>
      <w:r w:rsidRPr="00DD5439">
        <w:rPr>
          <w:rFonts w:ascii="Verdana" w:hAnsi="Verdana"/>
          <w:sz w:val="21"/>
          <w:szCs w:val="21"/>
        </w:rPr>
        <w:t>This exhibition has been loaned through the Bank of America Art in our Communities® program.</w:t>
      </w:r>
    </w:p>
    <w:p w14:paraId="252D31F2" w14:textId="77777777" w:rsidR="003F3FC8" w:rsidRDefault="003F3FC8" w:rsidP="00431427">
      <w:pPr>
        <w:rPr>
          <w:rFonts w:ascii="Verdana" w:hAnsi="Verdana"/>
          <w:sz w:val="21"/>
          <w:szCs w:val="21"/>
        </w:rPr>
      </w:pPr>
    </w:p>
    <w:p w14:paraId="1A2918C1" w14:textId="77777777" w:rsidR="00D1456E" w:rsidRDefault="00D1456E" w:rsidP="00431427">
      <w:pPr>
        <w:rPr>
          <w:rFonts w:ascii="Verdana" w:hAnsi="Verdana"/>
          <w:b/>
          <w:bCs/>
          <w:sz w:val="21"/>
          <w:szCs w:val="21"/>
        </w:rPr>
      </w:pPr>
    </w:p>
    <w:p w14:paraId="0BB5EE52" w14:textId="1097DC82" w:rsidR="00F11643" w:rsidRPr="00F11643" w:rsidRDefault="00F11643" w:rsidP="00431427">
      <w:pPr>
        <w:rPr>
          <w:rFonts w:ascii="Verdana" w:hAnsi="Verdana"/>
          <w:b/>
          <w:bCs/>
          <w:sz w:val="21"/>
          <w:szCs w:val="21"/>
        </w:rPr>
      </w:pPr>
      <w:r w:rsidRPr="00F11643">
        <w:rPr>
          <w:rFonts w:ascii="Verdana" w:hAnsi="Verdana"/>
          <w:b/>
          <w:bCs/>
          <w:sz w:val="21"/>
          <w:szCs w:val="21"/>
        </w:rPr>
        <w:t>Programming</w:t>
      </w:r>
    </w:p>
    <w:p w14:paraId="336BED57" w14:textId="01E3C440" w:rsidR="00F11643" w:rsidRDefault="00210222" w:rsidP="6AF8470B">
      <w:pPr>
        <w:rPr>
          <w:rFonts w:ascii="Verdana" w:hAnsi="Verdana"/>
          <w:sz w:val="21"/>
          <w:szCs w:val="21"/>
        </w:rPr>
      </w:pPr>
      <w:r>
        <w:rPr>
          <w:rFonts w:ascii="Verdana" w:hAnsi="Verdana"/>
          <w:sz w:val="21"/>
          <w:szCs w:val="21"/>
        </w:rPr>
        <w:lastRenderedPageBreak/>
        <w:t>The</w:t>
      </w:r>
      <w:r w:rsidR="7045EC2D" w:rsidRPr="7045EC2D">
        <w:rPr>
          <w:rFonts w:ascii="Verdana" w:hAnsi="Verdana"/>
          <w:sz w:val="21"/>
          <w:szCs w:val="21"/>
        </w:rPr>
        <w:t xml:space="preserve"> Cummer Museum will </w:t>
      </w:r>
      <w:r w:rsidR="003E59F1">
        <w:rPr>
          <w:rFonts w:ascii="Verdana" w:hAnsi="Verdana"/>
          <w:sz w:val="21"/>
          <w:szCs w:val="21"/>
        </w:rPr>
        <w:t xml:space="preserve">also </w:t>
      </w:r>
      <w:r w:rsidR="7045EC2D" w:rsidRPr="7045EC2D">
        <w:rPr>
          <w:rFonts w:ascii="Verdana" w:hAnsi="Verdana"/>
          <w:sz w:val="21"/>
          <w:szCs w:val="21"/>
        </w:rPr>
        <w:t xml:space="preserve">offer a variety of experiences designed to help visitors connect deeply with the collection. </w:t>
      </w:r>
    </w:p>
    <w:p w14:paraId="4F66BB8C" w14:textId="77777777" w:rsidR="00540F69" w:rsidRDefault="00540F69" w:rsidP="6AF8470B">
      <w:pPr>
        <w:rPr>
          <w:rFonts w:ascii="Verdana" w:hAnsi="Verdana"/>
          <w:sz w:val="21"/>
          <w:szCs w:val="21"/>
        </w:rPr>
      </w:pPr>
    </w:p>
    <w:p w14:paraId="4BE7F073" w14:textId="77777777" w:rsidR="001B173C" w:rsidRDefault="001B173C" w:rsidP="00431427">
      <w:pPr>
        <w:rPr>
          <w:rFonts w:ascii="Verdana" w:hAnsi="Verdana"/>
          <w:sz w:val="21"/>
          <w:szCs w:val="21"/>
        </w:rPr>
      </w:pPr>
    </w:p>
    <w:p w14:paraId="28B85B38" w14:textId="4A4781BE" w:rsidR="001B173C" w:rsidRPr="001B173C" w:rsidRDefault="001B173C" w:rsidP="001B173C">
      <w:pPr>
        <w:rPr>
          <w:rFonts w:ascii="Verdana" w:hAnsi="Verdana"/>
          <w:sz w:val="21"/>
          <w:szCs w:val="21"/>
        </w:rPr>
      </w:pPr>
      <w:r w:rsidRPr="001B173C">
        <w:rPr>
          <w:rFonts w:ascii="Verdana" w:hAnsi="Verdana"/>
          <w:b/>
          <w:bCs/>
          <w:sz w:val="21"/>
          <w:szCs w:val="21"/>
        </w:rPr>
        <w:t>Opening Weekend Activities:</w:t>
      </w:r>
      <w:r w:rsidR="00210222" w:rsidRPr="00210222">
        <w:t xml:space="preserve"> </w:t>
      </w:r>
      <w:r w:rsidR="00210222" w:rsidRPr="003E59F1">
        <w:rPr>
          <w:rFonts w:ascii="Verdana" w:hAnsi="Verdana"/>
          <w:i/>
          <w:iCs/>
          <w:sz w:val="21"/>
          <w:szCs w:val="21"/>
        </w:rPr>
        <w:t>Moment in Time: A Legacy of Photographs from the Bank of America Collection</w:t>
      </w:r>
      <w:r w:rsidRPr="001B173C">
        <w:rPr>
          <w:rFonts w:ascii="Verdana" w:hAnsi="Verdana"/>
          <w:b/>
          <w:bCs/>
          <w:i/>
          <w:iCs/>
          <w:sz w:val="21"/>
          <w:szCs w:val="21"/>
        </w:rPr>
        <w:t> </w:t>
      </w:r>
      <w:r w:rsidRPr="001B173C">
        <w:rPr>
          <w:rFonts w:ascii="Verdana" w:hAnsi="Verdana"/>
          <w:sz w:val="21"/>
          <w:szCs w:val="21"/>
        </w:rPr>
        <w:t>  </w:t>
      </w:r>
    </w:p>
    <w:p w14:paraId="43902DB7" w14:textId="77777777" w:rsidR="001B173C" w:rsidRPr="001B173C" w:rsidRDefault="001B173C" w:rsidP="001B173C">
      <w:pPr>
        <w:rPr>
          <w:rFonts w:ascii="Verdana" w:hAnsi="Verdana"/>
          <w:sz w:val="21"/>
          <w:szCs w:val="21"/>
        </w:rPr>
      </w:pPr>
      <w:r w:rsidRPr="001B173C">
        <w:rPr>
          <w:rFonts w:ascii="Verdana" w:hAnsi="Verdana"/>
          <w:sz w:val="21"/>
          <w:szCs w:val="21"/>
        </w:rPr>
        <w:t>Saturday, April 11, 10 a.m. to 4 p.m.    </w:t>
      </w:r>
    </w:p>
    <w:p w14:paraId="0D368C11" w14:textId="77777777" w:rsidR="001B173C" w:rsidRPr="001B173C" w:rsidRDefault="001B173C" w:rsidP="001B173C">
      <w:pPr>
        <w:rPr>
          <w:rFonts w:ascii="Verdana" w:hAnsi="Verdana"/>
          <w:sz w:val="21"/>
          <w:szCs w:val="21"/>
        </w:rPr>
      </w:pPr>
      <w:r w:rsidRPr="001B173C">
        <w:rPr>
          <w:rFonts w:ascii="Verdana" w:hAnsi="Verdana"/>
          <w:sz w:val="21"/>
          <w:szCs w:val="21"/>
        </w:rPr>
        <w:t>Sunday, April 12, Noon to 4 p.m.   </w:t>
      </w:r>
    </w:p>
    <w:p w14:paraId="00A81FB4" w14:textId="77777777" w:rsidR="001B173C" w:rsidRPr="001B173C" w:rsidRDefault="001B173C" w:rsidP="001B173C">
      <w:pPr>
        <w:rPr>
          <w:rFonts w:ascii="Verdana" w:hAnsi="Verdana"/>
          <w:sz w:val="21"/>
          <w:szCs w:val="21"/>
        </w:rPr>
      </w:pPr>
      <w:r w:rsidRPr="001B173C">
        <w:rPr>
          <w:rFonts w:ascii="Verdana" w:hAnsi="Verdana"/>
          <w:i/>
          <w:iCs/>
          <w:sz w:val="21"/>
          <w:szCs w:val="21"/>
        </w:rPr>
        <w:t>Free with Admission | All Ages</w:t>
      </w:r>
      <w:r w:rsidRPr="001B173C">
        <w:rPr>
          <w:rFonts w:ascii="Verdana" w:hAnsi="Verdana"/>
          <w:sz w:val="21"/>
          <w:szCs w:val="21"/>
        </w:rPr>
        <w:t>    </w:t>
      </w:r>
    </w:p>
    <w:p w14:paraId="4CD4E05B" w14:textId="77777777" w:rsidR="001B173C" w:rsidRPr="001B173C" w:rsidRDefault="7045EC2D" w:rsidP="001B173C">
      <w:pPr>
        <w:rPr>
          <w:rFonts w:ascii="Verdana" w:hAnsi="Verdana"/>
          <w:sz w:val="21"/>
          <w:szCs w:val="21"/>
        </w:rPr>
      </w:pPr>
      <w:r w:rsidRPr="7045EC2D">
        <w:rPr>
          <w:rFonts w:ascii="Verdana" w:hAnsi="Verdana"/>
          <w:sz w:val="21"/>
          <w:szCs w:val="21"/>
        </w:rPr>
        <w:t> </w:t>
      </w:r>
    </w:p>
    <w:p w14:paraId="0AD559AC" w14:textId="5C18823B" w:rsidR="001B173C" w:rsidRPr="001B173C" w:rsidRDefault="7045EC2D" w:rsidP="7045EC2D">
      <w:pPr>
        <w:rPr>
          <w:rFonts w:ascii="Verdana" w:eastAsia="Verdana" w:hAnsi="Verdana" w:cs="Verdana"/>
          <w:color w:val="0D0D0D" w:themeColor="text1" w:themeTint="F2"/>
          <w:sz w:val="21"/>
          <w:szCs w:val="21"/>
        </w:rPr>
      </w:pPr>
      <w:r w:rsidRPr="00B46C18">
        <w:rPr>
          <w:rFonts w:ascii="Verdana" w:eastAsia="Verdana" w:hAnsi="Verdana" w:cs="Verdana"/>
          <w:b/>
          <w:bCs/>
          <w:color w:val="0D0D0D" w:themeColor="text1" w:themeTint="F2"/>
          <w:sz w:val="21"/>
          <w:szCs w:val="21"/>
        </w:rPr>
        <w:t>The Amazing Architecture of Northeast Florida with Dr. Wayne Wood  </w:t>
      </w:r>
    </w:p>
    <w:p w14:paraId="090D6653" w14:textId="3063C727" w:rsidR="001B173C" w:rsidRPr="00B46C18" w:rsidRDefault="7045EC2D" w:rsidP="7045EC2D">
      <w:pPr>
        <w:rPr>
          <w:rFonts w:ascii="Verdana" w:eastAsia="Verdana" w:hAnsi="Verdana" w:cs="Verdana"/>
          <w:color w:val="0D0D0D" w:themeColor="text1" w:themeTint="F2"/>
          <w:sz w:val="21"/>
          <w:szCs w:val="21"/>
        </w:rPr>
      </w:pPr>
      <w:r w:rsidRPr="00B46C18">
        <w:rPr>
          <w:rFonts w:ascii="Verdana" w:eastAsia="Verdana" w:hAnsi="Verdana" w:cs="Verdana"/>
          <w:color w:val="0D0D0D" w:themeColor="text1" w:themeTint="F2"/>
          <w:sz w:val="21"/>
          <w:szCs w:val="21"/>
        </w:rPr>
        <w:t>Wednesday May 27  </w:t>
      </w:r>
    </w:p>
    <w:p w14:paraId="440C93AA" w14:textId="5B00C597" w:rsidR="001B173C" w:rsidRPr="00B46C18" w:rsidRDefault="7045EC2D" w:rsidP="7045EC2D">
      <w:pPr>
        <w:rPr>
          <w:rFonts w:ascii="Verdana" w:eastAsia="Verdana" w:hAnsi="Verdana" w:cs="Verdana"/>
          <w:color w:val="0D0D0D" w:themeColor="text1" w:themeTint="F2"/>
          <w:sz w:val="21"/>
          <w:szCs w:val="21"/>
        </w:rPr>
      </w:pPr>
      <w:r w:rsidRPr="00B46C18">
        <w:rPr>
          <w:rFonts w:ascii="Verdana" w:eastAsia="Verdana" w:hAnsi="Verdana" w:cs="Verdana"/>
          <w:color w:val="0D0D0D" w:themeColor="text1" w:themeTint="F2"/>
          <w:sz w:val="21"/>
          <w:szCs w:val="21"/>
        </w:rPr>
        <w:t>1 to 2 p.m. | Book signing to follow  </w:t>
      </w:r>
    </w:p>
    <w:p w14:paraId="4C9F1953" w14:textId="183D0B1B" w:rsidR="001B173C" w:rsidRPr="001B173C" w:rsidRDefault="7045EC2D" w:rsidP="7045EC2D">
      <w:pPr>
        <w:rPr>
          <w:rFonts w:ascii="Verdana" w:hAnsi="Verdana"/>
          <w:b/>
          <w:bCs/>
          <w:sz w:val="21"/>
          <w:szCs w:val="21"/>
        </w:rPr>
      </w:pPr>
      <w:r w:rsidRPr="00B46C18">
        <w:rPr>
          <w:rFonts w:ascii="Verdana" w:eastAsia="Verdana" w:hAnsi="Verdana" w:cs="Verdana"/>
          <w:i/>
          <w:iCs/>
          <w:color w:val="0D0D0D" w:themeColor="text1" w:themeTint="F2"/>
          <w:sz w:val="21"/>
          <w:szCs w:val="21"/>
        </w:rPr>
        <w:t>Members $25, Future Members $40</w:t>
      </w:r>
      <w:r w:rsidRPr="00B46C18">
        <w:rPr>
          <w:rFonts w:ascii="Verdana" w:eastAsia="Verdana" w:hAnsi="Verdana" w:cs="Verdana"/>
          <w:color w:val="0D0D0D" w:themeColor="text1" w:themeTint="F2"/>
          <w:sz w:val="21"/>
          <w:szCs w:val="21"/>
        </w:rPr>
        <w:t> </w:t>
      </w:r>
      <w:r w:rsidRPr="00B46C18">
        <w:rPr>
          <w:rFonts w:ascii="Verdana" w:eastAsia="Verdana" w:hAnsi="Verdana" w:cs="Verdana"/>
          <w:i/>
          <w:iCs/>
          <w:color w:val="0D0D0D" w:themeColor="text1" w:themeTint="F2"/>
          <w:sz w:val="21"/>
          <w:szCs w:val="21"/>
        </w:rPr>
        <w:t>| Registration Required</w:t>
      </w:r>
      <w:r w:rsidRPr="7045EC2D">
        <w:rPr>
          <w:rFonts w:ascii="Verdana" w:eastAsia="Verdana" w:hAnsi="Verdana" w:cs="Verdana"/>
          <w:color w:val="0D0D0D" w:themeColor="text1" w:themeTint="F2"/>
          <w:sz w:val="20"/>
          <w:szCs w:val="20"/>
        </w:rPr>
        <w:t> </w:t>
      </w:r>
      <w:r w:rsidRPr="7045EC2D">
        <w:rPr>
          <w:rFonts w:ascii="Verdana" w:hAnsi="Verdana"/>
          <w:b/>
          <w:bCs/>
          <w:sz w:val="21"/>
          <w:szCs w:val="21"/>
        </w:rPr>
        <w:t xml:space="preserve"> </w:t>
      </w:r>
    </w:p>
    <w:p w14:paraId="613FF899" w14:textId="7955CDF3" w:rsidR="001B173C" w:rsidRDefault="001B173C" w:rsidP="7045EC2D">
      <w:pPr>
        <w:rPr>
          <w:rFonts w:ascii="Verdana" w:hAnsi="Verdana"/>
          <w:b/>
          <w:bCs/>
          <w:sz w:val="21"/>
          <w:szCs w:val="21"/>
        </w:rPr>
      </w:pPr>
    </w:p>
    <w:p w14:paraId="48102260" w14:textId="77777777" w:rsidR="00756B97" w:rsidRPr="003D5343" w:rsidRDefault="00756B97" w:rsidP="00756B97">
      <w:pPr>
        <w:rPr>
          <w:rFonts w:ascii="Verdana" w:eastAsia="MS Mincho" w:hAnsi="Verdana" w:cs="Arial"/>
          <w:b/>
          <w:bCs/>
          <w:sz w:val="21"/>
          <w:szCs w:val="21"/>
        </w:rPr>
      </w:pPr>
      <w:r w:rsidRPr="003D5343">
        <w:rPr>
          <w:rFonts w:ascii="Verdana" w:eastAsia="Verdana" w:hAnsi="Verdana" w:cs="Verdana"/>
          <w:b/>
          <w:bCs/>
          <w:color w:val="000000" w:themeColor="text1"/>
          <w:sz w:val="21"/>
          <w:szCs w:val="21"/>
        </w:rPr>
        <w:t xml:space="preserve">Garden Workshops: </w:t>
      </w:r>
      <w:r w:rsidRPr="003D5343">
        <w:rPr>
          <w:rFonts w:ascii="Verdana" w:eastAsia="MS Mincho" w:hAnsi="Verdana" w:cs="Arial"/>
          <w:b/>
          <w:bCs/>
          <w:sz w:val="21"/>
          <w:szCs w:val="21"/>
        </w:rPr>
        <w:t>Floral Photography Workshops with Rosie Lalonde</w:t>
      </w:r>
    </w:p>
    <w:p w14:paraId="6D3E4AB3" w14:textId="0FBB26BB" w:rsidR="00756B97" w:rsidRPr="003D5343" w:rsidRDefault="00756B97" w:rsidP="00756B97">
      <w:pPr>
        <w:rPr>
          <w:rFonts w:ascii="Verdana" w:eastAsia="Verdana" w:hAnsi="Verdana" w:cs="Verdana"/>
          <w:color w:val="000000" w:themeColor="text1"/>
          <w:sz w:val="21"/>
          <w:szCs w:val="21"/>
        </w:rPr>
      </w:pPr>
      <w:r w:rsidRPr="003D5343">
        <w:rPr>
          <w:rFonts w:ascii="Verdana" w:eastAsia="Verdana" w:hAnsi="Verdana" w:cs="Verdana"/>
          <w:color w:val="000000" w:themeColor="text1"/>
          <w:sz w:val="21"/>
          <w:szCs w:val="21"/>
        </w:rPr>
        <w:t>Saturday, March 28 (</w:t>
      </w:r>
      <w:r w:rsidRPr="003D5343">
        <w:rPr>
          <w:rFonts w:ascii="Verdana" w:eastAsia="Verdana" w:hAnsi="Verdana" w:cs="Verdana"/>
          <w:i/>
          <w:iCs/>
          <w:color w:val="000000" w:themeColor="text1"/>
          <w:sz w:val="21"/>
          <w:szCs w:val="21"/>
        </w:rPr>
        <w:t>Rain Date Saturday, April 11</w:t>
      </w:r>
      <w:r w:rsidRPr="003D5343">
        <w:rPr>
          <w:rFonts w:ascii="Verdana" w:eastAsia="Verdana" w:hAnsi="Verdana" w:cs="Verdana"/>
          <w:color w:val="000000" w:themeColor="text1"/>
          <w:sz w:val="21"/>
          <w:szCs w:val="21"/>
        </w:rPr>
        <w:t xml:space="preserve">) </w:t>
      </w:r>
    </w:p>
    <w:p w14:paraId="47CD67DC" w14:textId="77777777" w:rsidR="006715D7" w:rsidRPr="003D5343" w:rsidRDefault="006715D7" w:rsidP="006715D7">
      <w:pPr>
        <w:rPr>
          <w:rFonts w:ascii="Verdana" w:hAnsi="Verdana"/>
          <w:sz w:val="21"/>
          <w:szCs w:val="21"/>
        </w:rPr>
      </w:pPr>
      <w:r w:rsidRPr="003D5343">
        <w:rPr>
          <w:rFonts w:ascii="Verdana" w:hAnsi="Verdana"/>
          <w:i/>
          <w:iCs/>
          <w:sz w:val="21"/>
          <w:szCs w:val="21"/>
        </w:rPr>
        <w:t>Participants must bring their own cameras or mobile devices.</w:t>
      </w:r>
    </w:p>
    <w:p w14:paraId="0512D4DB" w14:textId="77777777" w:rsidR="00756B97" w:rsidRPr="00EB243C" w:rsidRDefault="00756B97" w:rsidP="00756B97">
      <w:pPr>
        <w:rPr>
          <w:rFonts w:ascii="Verdana" w:hAnsi="Verdana"/>
          <w:sz w:val="20"/>
          <w:szCs w:val="20"/>
        </w:rPr>
      </w:pPr>
    </w:p>
    <w:p w14:paraId="3E7C83F1" w14:textId="77777777" w:rsidR="00756B97" w:rsidRPr="00EB243C" w:rsidRDefault="00756B97" w:rsidP="00756B97">
      <w:pPr>
        <w:pStyle w:val="ListParagraph"/>
        <w:spacing w:after="0" w:line="240" w:lineRule="auto"/>
        <w:rPr>
          <w:rFonts w:ascii="Verdana" w:hAnsi="Verdana"/>
          <w:b/>
          <w:bCs/>
          <w:sz w:val="20"/>
          <w:szCs w:val="20"/>
        </w:rPr>
      </w:pPr>
      <w:r w:rsidRPr="6D9B8C90">
        <w:rPr>
          <w:rFonts w:ascii="Verdana" w:hAnsi="Verdana"/>
          <w:b/>
          <w:bCs/>
          <w:sz w:val="20"/>
          <w:szCs w:val="20"/>
        </w:rPr>
        <w:t xml:space="preserve">Morning SLR Photography Workshop </w:t>
      </w:r>
    </w:p>
    <w:p w14:paraId="49DE78BC" w14:textId="77777777" w:rsidR="00756B97" w:rsidRPr="00EB243C" w:rsidRDefault="00756B97" w:rsidP="00756B97">
      <w:pPr>
        <w:pStyle w:val="ListParagraph"/>
        <w:spacing w:after="0" w:line="240" w:lineRule="auto"/>
        <w:rPr>
          <w:rFonts w:ascii="Verdana" w:hAnsi="Verdana"/>
          <w:sz w:val="20"/>
          <w:szCs w:val="20"/>
        </w:rPr>
      </w:pPr>
      <w:r w:rsidRPr="00EB243C">
        <w:rPr>
          <w:rFonts w:ascii="Verdana" w:hAnsi="Verdana"/>
          <w:sz w:val="20"/>
          <w:szCs w:val="20"/>
        </w:rPr>
        <w:t>Saturday, March 28</w:t>
      </w:r>
      <w:r w:rsidRPr="00EB243C">
        <w:rPr>
          <w:rFonts w:ascii="Verdana" w:eastAsia="Verdana" w:hAnsi="Verdana" w:cs="Verdana"/>
          <w:color w:val="000000" w:themeColor="text1"/>
          <w:sz w:val="20"/>
          <w:szCs w:val="20"/>
        </w:rPr>
        <w:t xml:space="preserve">| </w:t>
      </w:r>
      <w:r w:rsidRPr="00EB243C">
        <w:rPr>
          <w:rFonts w:ascii="Verdana" w:hAnsi="Verdana"/>
          <w:sz w:val="20"/>
          <w:szCs w:val="20"/>
        </w:rPr>
        <w:t xml:space="preserve">10 a.m. to Noon </w:t>
      </w:r>
    </w:p>
    <w:p w14:paraId="76CAA95F" w14:textId="77777777" w:rsidR="00756B97" w:rsidRDefault="00756B97" w:rsidP="00756B97">
      <w:pPr>
        <w:pStyle w:val="ListParagraph"/>
        <w:spacing w:after="0" w:line="240" w:lineRule="auto"/>
        <w:rPr>
          <w:rFonts w:ascii="Verdana" w:eastAsia="Verdana" w:hAnsi="Verdana" w:cs="Verdana"/>
          <w:i/>
          <w:iCs/>
          <w:color w:val="000000" w:themeColor="text1"/>
          <w:sz w:val="20"/>
          <w:szCs w:val="20"/>
        </w:rPr>
      </w:pPr>
      <w:r w:rsidRPr="00EB243C">
        <w:rPr>
          <w:rFonts w:ascii="Verdana" w:eastAsia="Verdana" w:hAnsi="Verdana" w:cs="Verdana"/>
          <w:i/>
          <w:iCs/>
          <w:color w:val="000000" w:themeColor="text1"/>
          <w:sz w:val="20"/>
          <w:szCs w:val="20"/>
        </w:rPr>
        <w:t xml:space="preserve">Members $300, Future Members $350 </w:t>
      </w:r>
    </w:p>
    <w:p w14:paraId="57D0A2FD" w14:textId="77777777" w:rsidR="00756B97" w:rsidRPr="00EB243C" w:rsidRDefault="00756B97" w:rsidP="00756B97">
      <w:pPr>
        <w:pStyle w:val="ListParagraph"/>
        <w:spacing w:after="0" w:line="240" w:lineRule="auto"/>
        <w:rPr>
          <w:rFonts w:ascii="Verdana" w:eastAsia="Verdana" w:hAnsi="Verdana" w:cs="Verdana"/>
          <w:i/>
          <w:iCs/>
          <w:color w:val="000000" w:themeColor="text1"/>
          <w:sz w:val="20"/>
          <w:szCs w:val="20"/>
        </w:rPr>
      </w:pPr>
      <w:bookmarkStart w:id="0" w:name="_Hlk216860826"/>
      <w:r w:rsidRPr="004E4B81">
        <w:rPr>
          <w:rFonts w:ascii="Verdana" w:eastAsia="Verdana" w:hAnsi="Verdana" w:cs="Verdana"/>
          <w:i/>
          <w:color w:val="000000" w:themeColor="text1"/>
          <w:sz w:val="20"/>
          <w:szCs w:val="20"/>
        </w:rPr>
        <w:t>Donors and members enjoy early ticket access starting January 30, 2026. Tickets open to the public on February 13, 2026.</w:t>
      </w:r>
      <w:r w:rsidRPr="00DF7DC0">
        <w:rPr>
          <w:rFonts w:ascii="Verdana" w:eastAsia="Verdana" w:hAnsi="Verdana" w:cs="Verdana"/>
          <w:i/>
          <w:iCs/>
          <w:color w:val="000000" w:themeColor="text1"/>
          <w:sz w:val="20"/>
          <w:szCs w:val="20"/>
        </w:rPr>
        <w:t xml:space="preserve"> </w:t>
      </w:r>
      <w:r>
        <w:rPr>
          <w:rFonts w:ascii="Verdana" w:eastAsia="Verdana" w:hAnsi="Verdana" w:cs="Verdana"/>
          <w:i/>
          <w:iCs/>
          <w:color w:val="000000" w:themeColor="text1"/>
          <w:sz w:val="20"/>
          <w:szCs w:val="20"/>
        </w:rPr>
        <w:t xml:space="preserve"> </w:t>
      </w:r>
      <w:bookmarkEnd w:id="0"/>
      <w:r w:rsidRPr="00EB243C">
        <w:rPr>
          <w:rFonts w:ascii="Verdana" w:hAnsi="Verdana"/>
        </w:rPr>
        <w:br/>
      </w:r>
      <w:r w:rsidRPr="00EB243C">
        <w:rPr>
          <w:rFonts w:ascii="Verdana" w:eastAsia="Verdana" w:hAnsi="Verdana" w:cs="Verdana"/>
          <w:i/>
          <w:iCs/>
          <w:color w:val="000000" w:themeColor="text1"/>
          <w:sz w:val="20"/>
          <w:szCs w:val="20"/>
        </w:rPr>
        <w:t xml:space="preserve">Ticket includes admission to Museum and </w:t>
      </w:r>
      <w:r>
        <w:rPr>
          <w:rFonts w:ascii="Verdana" w:eastAsia="Verdana" w:hAnsi="Verdana" w:cs="Verdana"/>
          <w:i/>
          <w:iCs/>
          <w:color w:val="000000" w:themeColor="text1"/>
          <w:sz w:val="20"/>
          <w:szCs w:val="20"/>
        </w:rPr>
        <w:t xml:space="preserve">the </w:t>
      </w:r>
      <w:r w:rsidRPr="00EB243C">
        <w:rPr>
          <w:rFonts w:ascii="Verdana" w:eastAsia="Verdana" w:hAnsi="Verdana" w:cs="Verdana"/>
          <w:i/>
          <w:iCs/>
          <w:color w:val="000000" w:themeColor="text1"/>
          <w:sz w:val="20"/>
          <w:szCs w:val="20"/>
        </w:rPr>
        <w:t>virtual editing class</w:t>
      </w:r>
      <w:r>
        <w:rPr>
          <w:rFonts w:ascii="Verdana" w:eastAsia="Verdana" w:hAnsi="Verdana" w:cs="Verdana"/>
          <w:i/>
          <w:iCs/>
          <w:color w:val="000000" w:themeColor="text1"/>
          <w:sz w:val="20"/>
          <w:szCs w:val="20"/>
        </w:rPr>
        <w:t>.</w:t>
      </w:r>
    </w:p>
    <w:p w14:paraId="5D3DA8B2" w14:textId="77777777" w:rsidR="00756B97" w:rsidRPr="00EB243C" w:rsidRDefault="00756B97" w:rsidP="00756B97">
      <w:pPr>
        <w:pStyle w:val="ListParagraph"/>
        <w:spacing w:after="0" w:line="240" w:lineRule="auto"/>
        <w:rPr>
          <w:rFonts w:ascii="Verdana" w:hAnsi="Verdana"/>
          <w:sz w:val="20"/>
          <w:szCs w:val="20"/>
        </w:rPr>
      </w:pPr>
    </w:p>
    <w:p w14:paraId="217DAFC6" w14:textId="77777777" w:rsidR="00756B97" w:rsidRPr="00EB243C" w:rsidRDefault="00756B97" w:rsidP="00756B97">
      <w:pPr>
        <w:ind w:left="720"/>
        <w:rPr>
          <w:rFonts w:ascii="Verdana" w:hAnsi="Verdana"/>
          <w:b/>
          <w:bCs/>
          <w:sz w:val="20"/>
          <w:szCs w:val="20"/>
        </w:rPr>
      </w:pPr>
      <w:r w:rsidRPr="00EB243C">
        <w:rPr>
          <w:rFonts w:ascii="Verdana" w:hAnsi="Verdana"/>
          <w:b/>
          <w:bCs/>
          <w:sz w:val="20"/>
          <w:szCs w:val="20"/>
        </w:rPr>
        <w:t xml:space="preserve">Afternoon Phone Photography Workshop </w:t>
      </w:r>
    </w:p>
    <w:p w14:paraId="6DCD031D" w14:textId="77777777" w:rsidR="00756B97" w:rsidRPr="00EB243C" w:rsidRDefault="00756B97" w:rsidP="00756B97">
      <w:pPr>
        <w:ind w:left="720"/>
        <w:rPr>
          <w:rFonts w:ascii="Verdana" w:hAnsi="Verdana"/>
          <w:sz w:val="20"/>
          <w:szCs w:val="20"/>
        </w:rPr>
      </w:pPr>
      <w:r w:rsidRPr="00EB243C">
        <w:rPr>
          <w:rFonts w:ascii="Verdana" w:hAnsi="Verdana"/>
          <w:sz w:val="20"/>
          <w:szCs w:val="20"/>
        </w:rPr>
        <w:t>Saturday, March 28</w:t>
      </w:r>
      <w:r w:rsidRPr="00EB243C">
        <w:rPr>
          <w:rFonts w:ascii="Verdana" w:eastAsia="Verdana" w:hAnsi="Verdana" w:cs="Verdana"/>
          <w:color w:val="000000" w:themeColor="text1"/>
          <w:sz w:val="20"/>
          <w:szCs w:val="20"/>
        </w:rPr>
        <w:t xml:space="preserve">| </w:t>
      </w:r>
      <w:r w:rsidRPr="00EB243C">
        <w:rPr>
          <w:rFonts w:ascii="Verdana" w:hAnsi="Verdana"/>
          <w:sz w:val="20"/>
          <w:szCs w:val="20"/>
        </w:rPr>
        <w:t xml:space="preserve">2 to 4 p.m. </w:t>
      </w:r>
    </w:p>
    <w:p w14:paraId="6CFD549C" w14:textId="77777777" w:rsidR="00756B97" w:rsidRDefault="00756B97" w:rsidP="00756B97">
      <w:pPr>
        <w:pStyle w:val="ListParagraph"/>
        <w:spacing w:after="0" w:line="240" w:lineRule="auto"/>
        <w:rPr>
          <w:rFonts w:ascii="Verdana" w:eastAsia="Verdana" w:hAnsi="Verdana" w:cs="Verdana"/>
          <w:i/>
          <w:iCs/>
          <w:color w:val="000000" w:themeColor="text1"/>
          <w:sz w:val="20"/>
          <w:szCs w:val="20"/>
        </w:rPr>
      </w:pPr>
      <w:r w:rsidRPr="00EB243C">
        <w:rPr>
          <w:rFonts w:ascii="Verdana" w:eastAsia="Verdana" w:hAnsi="Verdana" w:cs="Verdana"/>
          <w:i/>
          <w:iCs/>
          <w:color w:val="000000" w:themeColor="text1"/>
          <w:sz w:val="20"/>
          <w:szCs w:val="20"/>
        </w:rPr>
        <w:t>Members $300, Future</w:t>
      </w:r>
      <w:r w:rsidRPr="00F76CE1">
        <w:rPr>
          <w:rFonts w:ascii="Verdana" w:eastAsia="Verdana" w:hAnsi="Verdana" w:cs="Verdana"/>
          <w:i/>
          <w:iCs/>
          <w:color w:val="000000" w:themeColor="text1"/>
          <w:sz w:val="20"/>
          <w:szCs w:val="20"/>
        </w:rPr>
        <w:t xml:space="preserve"> Members $35</w:t>
      </w:r>
      <w:r>
        <w:rPr>
          <w:rFonts w:ascii="Verdana" w:eastAsia="Verdana" w:hAnsi="Verdana" w:cs="Verdana"/>
          <w:i/>
          <w:iCs/>
          <w:color w:val="000000" w:themeColor="text1"/>
          <w:sz w:val="20"/>
          <w:szCs w:val="20"/>
        </w:rPr>
        <w:t>0</w:t>
      </w:r>
      <w:r w:rsidRPr="00F76CE1">
        <w:rPr>
          <w:rFonts w:ascii="Verdana" w:eastAsia="Verdana" w:hAnsi="Verdana" w:cs="Verdana"/>
          <w:i/>
          <w:iCs/>
          <w:color w:val="000000" w:themeColor="text1"/>
          <w:sz w:val="20"/>
          <w:szCs w:val="20"/>
        </w:rPr>
        <w:t xml:space="preserve"> </w:t>
      </w:r>
    </w:p>
    <w:p w14:paraId="4DA3E639" w14:textId="77777777" w:rsidR="00756B97" w:rsidRDefault="00756B97" w:rsidP="00756B97">
      <w:pPr>
        <w:pStyle w:val="ListParagraph"/>
        <w:spacing w:after="0" w:line="240" w:lineRule="auto"/>
        <w:rPr>
          <w:rFonts w:ascii="Verdana" w:eastAsia="Verdana" w:hAnsi="Verdana" w:cs="Verdana"/>
          <w:i/>
          <w:iCs/>
          <w:color w:val="000000" w:themeColor="text1"/>
          <w:sz w:val="20"/>
          <w:szCs w:val="20"/>
        </w:rPr>
      </w:pPr>
      <w:r w:rsidRPr="00811B1C">
        <w:rPr>
          <w:rFonts w:ascii="Verdana" w:eastAsia="Verdana" w:hAnsi="Verdana" w:cs="Verdana"/>
          <w:i/>
          <w:color w:val="000000" w:themeColor="text1"/>
          <w:sz w:val="20"/>
          <w:szCs w:val="20"/>
        </w:rPr>
        <w:t>Donors and members enjoy early ticket access starting January 30, 2026. Tickets open to the public on February 13, 2026.</w:t>
      </w:r>
      <w:r w:rsidRPr="00DF7DC0">
        <w:rPr>
          <w:rFonts w:ascii="Verdana" w:eastAsia="Verdana" w:hAnsi="Verdana" w:cs="Verdana"/>
          <w:i/>
          <w:iCs/>
          <w:color w:val="000000" w:themeColor="text1"/>
          <w:sz w:val="20"/>
          <w:szCs w:val="20"/>
        </w:rPr>
        <w:t xml:space="preserve"> </w:t>
      </w:r>
    </w:p>
    <w:p w14:paraId="2B504AD6" w14:textId="75840BED" w:rsidR="009B10AE" w:rsidRPr="003F3FC8" w:rsidRDefault="00756B97" w:rsidP="003F3FC8">
      <w:pPr>
        <w:pStyle w:val="ListParagraph"/>
        <w:spacing w:after="0" w:line="240" w:lineRule="auto"/>
        <w:rPr>
          <w:rFonts w:ascii="Verdana" w:eastAsia="Verdana" w:hAnsi="Verdana" w:cs="Verdana"/>
          <w:i/>
          <w:iCs/>
          <w:color w:val="000000" w:themeColor="text1"/>
          <w:sz w:val="20"/>
          <w:szCs w:val="20"/>
        </w:rPr>
      </w:pPr>
      <w:r w:rsidRPr="004E4B81">
        <w:rPr>
          <w:rFonts w:ascii="Verdana" w:eastAsia="Verdana" w:hAnsi="Verdana" w:cs="Verdana"/>
          <w:i/>
          <w:iCs/>
          <w:color w:val="000000" w:themeColor="text1"/>
          <w:sz w:val="20"/>
          <w:szCs w:val="20"/>
        </w:rPr>
        <w:t>Ticket includes admission to Museum and the</w:t>
      </w:r>
      <w:r>
        <w:rPr>
          <w:rFonts w:ascii="Verdana" w:eastAsia="Verdana" w:hAnsi="Verdana" w:cs="Verdana"/>
          <w:i/>
          <w:iCs/>
          <w:color w:val="000000" w:themeColor="text1"/>
          <w:sz w:val="20"/>
          <w:szCs w:val="20"/>
        </w:rPr>
        <w:t xml:space="preserve"> virtual editing class</w:t>
      </w:r>
    </w:p>
    <w:p w14:paraId="7E1A674A" w14:textId="77777777" w:rsidR="003F3FC8" w:rsidRDefault="003F3FC8" w:rsidP="009B10AE">
      <w:pPr>
        <w:rPr>
          <w:rFonts w:ascii="Verdana" w:eastAsia="Times New Roman" w:hAnsi="Verdana" w:cs="Times New Roman"/>
          <w:b/>
          <w:bCs/>
          <w:sz w:val="21"/>
          <w:szCs w:val="21"/>
        </w:rPr>
      </w:pPr>
    </w:p>
    <w:p w14:paraId="5F8D5CE9" w14:textId="77777777" w:rsidR="003F3FC8" w:rsidRDefault="003F3FC8" w:rsidP="009B10AE">
      <w:pPr>
        <w:rPr>
          <w:rFonts w:ascii="Verdana" w:eastAsia="Times New Roman" w:hAnsi="Verdana" w:cs="Times New Roman"/>
          <w:b/>
          <w:bCs/>
          <w:sz w:val="21"/>
          <w:szCs w:val="21"/>
        </w:rPr>
      </w:pPr>
    </w:p>
    <w:p w14:paraId="2E4D008E" w14:textId="55F97F16" w:rsidR="009B10AE" w:rsidRPr="009B10AE" w:rsidRDefault="009B10AE" w:rsidP="009B10AE">
      <w:pPr>
        <w:rPr>
          <w:rFonts w:ascii="Verdana" w:eastAsia="Times New Roman" w:hAnsi="Verdana" w:cs="Times New Roman"/>
          <w:b/>
          <w:bCs/>
          <w:sz w:val="21"/>
          <w:szCs w:val="21"/>
        </w:rPr>
      </w:pPr>
      <w:r w:rsidRPr="009B10AE">
        <w:rPr>
          <w:rFonts w:ascii="Verdana" w:eastAsia="Times New Roman" w:hAnsi="Verdana" w:cs="Times New Roman"/>
          <w:b/>
          <w:bCs/>
          <w:sz w:val="21"/>
          <w:szCs w:val="21"/>
        </w:rPr>
        <w:t>About the Cummer Museum of Art &amp; Gardens</w:t>
      </w:r>
    </w:p>
    <w:p w14:paraId="5B1B167C" w14:textId="2767764E"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 xml:space="preserve">The Cummer Museum of Art </w:t>
      </w:r>
      <w:r>
        <w:rPr>
          <w:rFonts w:ascii="Verdana" w:eastAsia="Times New Roman" w:hAnsi="Verdana" w:cs="Times New Roman"/>
          <w:sz w:val="21"/>
          <w:szCs w:val="21"/>
        </w:rPr>
        <w:t>&amp;</w:t>
      </w:r>
      <w:r w:rsidRPr="009B10AE">
        <w:rPr>
          <w:rFonts w:ascii="Verdana" w:eastAsia="Times New Roman" w:hAnsi="Verdana" w:cs="Times New Roman"/>
          <w:sz w:val="21"/>
          <w:szCs w:val="21"/>
        </w:rPr>
        <w:t xml:space="preserve"> Gardens, founded in 1958 by Ninah Cummer, is one of</w:t>
      </w:r>
    </w:p>
    <w:p w14:paraId="393A7727" w14:textId="2572A700"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Northeast Florida</w:t>
      </w:r>
      <w:r w:rsidR="00550D47">
        <w:rPr>
          <w:rFonts w:ascii="Verdana" w:eastAsia="Times New Roman" w:hAnsi="Verdana" w:cs="Times New Roman"/>
          <w:sz w:val="21"/>
          <w:szCs w:val="21"/>
        </w:rPr>
        <w:t>’</w:t>
      </w:r>
      <w:r w:rsidRPr="009B10AE">
        <w:rPr>
          <w:rFonts w:ascii="Verdana" w:eastAsia="Times New Roman" w:hAnsi="Verdana" w:cs="Times New Roman"/>
          <w:sz w:val="21"/>
          <w:szCs w:val="21"/>
        </w:rPr>
        <w:t>s most enduring and significant cultural institutions. For more than six</w:t>
      </w:r>
    </w:p>
    <w:p w14:paraId="12F9E06C"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decades, it has provided community access to five millennia of art celebrating the</w:t>
      </w:r>
    </w:p>
    <w:p w14:paraId="17234D21"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creativity of the human spirit, alongside 2.5 acres of historically significant riverfront</w:t>
      </w:r>
    </w:p>
    <w:p w14:paraId="40529FD0"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gardens. Visitors to the museum enjoy access to world-class exhibitions, learning</w:t>
      </w:r>
    </w:p>
    <w:p w14:paraId="3CC9CA93"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opportunities, and outdoor experiences designed to inspire discovery and well-being.</w:t>
      </w:r>
    </w:p>
    <w:p w14:paraId="0F09EF94" w14:textId="79437151"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Consistently recognized as Jacksonville</w:t>
      </w:r>
      <w:r w:rsidR="00550D47">
        <w:rPr>
          <w:rFonts w:ascii="Verdana" w:eastAsia="Times New Roman" w:hAnsi="Verdana" w:cs="Times New Roman"/>
          <w:sz w:val="21"/>
          <w:szCs w:val="21"/>
        </w:rPr>
        <w:t>’</w:t>
      </w:r>
      <w:r w:rsidRPr="009B10AE">
        <w:rPr>
          <w:rFonts w:ascii="Verdana" w:eastAsia="Times New Roman" w:hAnsi="Verdana" w:cs="Times New Roman"/>
          <w:sz w:val="21"/>
          <w:szCs w:val="21"/>
        </w:rPr>
        <w:t>s premier art museum, the Cummer Museum is</w:t>
      </w:r>
      <w:r>
        <w:rPr>
          <w:rFonts w:ascii="Verdana" w:eastAsia="Times New Roman" w:hAnsi="Verdana" w:cs="Times New Roman"/>
          <w:sz w:val="21"/>
          <w:szCs w:val="21"/>
        </w:rPr>
        <w:t xml:space="preserve"> </w:t>
      </w:r>
      <w:r w:rsidRPr="009B10AE">
        <w:rPr>
          <w:rFonts w:ascii="Verdana" w:eastAsia="Times New Roman" w:hAnsi="Verdana" w:cs="Times New Roman"/>
          <w:sz w:val="21"/>
          <w:szCs w:val="21"/>
        </w:rPr>
        <w:t>a trusted, vibrant cornerstone of Jacksonville’s cultural and civic life.</w:t>
      </w:r>
    </w:p>
    <w:p w14:paraId="0B38B37F" w14:textId="77777777" w:rsidR="009B10AE" w:rsidRPr="009B10AE" w:rsidRDefault="009B10AE" w:rsidP="009B10AE">
      <w:pPr>
        <w:rPr>
          <w:rFonts w:ascii="Verdana" w:eastAsia="Times New Roman" w:hAnsi="Verdana" w:cs="Times New Roman"/>
          <w:sz w:val="21"/>
          <w:szCs w:val="21"/>
        </w:rPr>
      </w:pPr>
    </w:p>
    <w:p w14:paraId="194AC17E"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Contact: ruckus</w:t>
      </w:r>
    </w:p>
    <w:p w14:paraId="63EDB4A5"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904.874.2700</w:t>
      </w:r>
    </w:p>
    <w:p w14:paraId="7E23C28E" w14:textId="31380EC9" w:rsidR="00A303C4" w:rsidRPr="00076851" w:rsidRDefault="009B10AE" w:rsidP="009B10AE">
      <w:pPr>
        <w:rPr>
          <w:rFonts w:ascii="Verdana" w:hAnsi="Verdana"/>
          <w:sz w:val="21"/>
          <w:szCs w:val="21"/>
        </w:rPr>
      </w:pPr>
      <w:r w:rsidRPr="009B10AE">
        <w:rPr>
          <w:rFonts w:ascii="Verdana" w:eastAsia="Times New Roman" w:hAnsi="Verdana" w:cs="Times New Roman"/>
          <w:sz w:val="21"/>
          <w:szCs w:val="21"/>
        </w:rPr>
        <w:t>media@createaruckus.com</w:t>
      </w:r>
    </w:p>
    <w:sectPr w:rsidR="00A303C4" w:rsidRPr="00076851" w:rsidSect="00540F69">
      <w:headerReference w:type="even" r:id="rId8"/>
      <w:headerReference w:type="default" r:id="rId9"/>
      <w:footerReference w:type="default" r:id="rId10"/>
      <w:headerReference w:type="first" r:id="rId11"/>
      <w:pgSz w:w="12240" w:h="15840"/>
      <w:pgMar w:top="3150" w:right="1224" w:bottom="162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1234" w14:textId="77777777" w:rsidR="001C10F0" w:rsidRDefault="001C10F0" w:rsidP="001614AB">
      <w:r>
        <w:separator/>
      </w:r>
    </w:p>
  </w:endnote>
  <w:endnote w:type="continuationSeparator" w:id="0">
    <w:p w14:paraId="3C60664A" w14:textId="77777777" w:rsidR="001C10F0" w:rsidRDefault="001C10F0" w:rsidP="0016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29DA4A7F" w14:paraId="6E6D1FE7" w14:textId="77777777" w:rsidTr="29DA4A7F">
      <w:trPr>
        <w:trHeight w:val="300"/>
      </w:trPr>
      <w:tc>
        <w:tcPr>
          <w:tcW w:w="3260" w:type="dxa"/>
        </w:tcPr>
        <w:p w14:paraId="0371F234" w14:textId="446AD653" w:rsidR="29DA4A7F" w:rsidRDefault="29DA4A7F" w:rsidP="29DA4A7F">
          <w:pPr>
            <w:pStyle w:val="Header"/>
            <w:ind w:left="-115"/>
          </w:pPr>
        </w:p>
      </w:tc>
      <w:tc>
        <w:tcPr>
          <w:tcW w:w="3260" w:type="dxa"/>
        </w:tcPr>
        <w:p w14:paraId="051FD92D" w14:textId="45F1062F" w:rsidR="29DA4A7F" w:rsidRDefault="29DA4A7F" w:rsidP="29DA4A7F">
          <w:pPr>
            <w:pStyle w:val="Header"/>
            <w:jc w:val="center"/>
          </w:pPr>
        </w:p>
      </w:tc>
      <w:tc>
        <w:tcPr>
          <w:tcW w:w="3260" w:type="dxa"/>
        </w:tcPr>
        <w:p w14:paraId="71D824D7" w14:textId="09BCE850" w:rsidR="29DA4A7F" w:rsidRDefault="29DA4A7F" w:rsidP="29DA4A7F">
          <w:pPr>
            <w:pStyle w:val="Header"/>
            <w:ind w:right="-115"/>
            <w:jc w:val="right"/>
          </w:pPr>
        </w:p>
      </w:tc>
    </w:tr>
  </w:tbl>
  <w:p w14:paraId="58FEDCAF" w14:textId="04B54DB6" w:rsidR="29DA4A7F" w:rsidRDefault="29DA4A7F" w:rsidP="29DA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7516" w14:textId="77777777" w:rsidR="001C10F0" w:rsidRDefault="001C10F0" w:rsidP="001614AB">
      <w:r>
        <w:separator/>
      </w:r>
    </w:p>
  </w:footnote>
  <w:footnote w:type="continuationSeparator" w:id="0">
    <w:p w14:paraId="54F8FCC6" w14:textId="77777777" w:rsidR="001C10F0" w:rsidRDefault="001C10F0" w:rsidP="0016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31EA" w14:textId="6F457818" w:rsidR="00C4135A" w:rsidRDefault="00C4135A">
    <w:pPr>
      <w:pStyle w:val="Header"/>
    </w:pPr>
    <w:r>
      <w:rPr>
        <w:noProof/>
      </w:rPr>
      <w:drawing>
        <wp:anchor distT="0" distB="0" distL="114300" distR="114300" simplePos="0" relativeHeight="251658243" behindDoc="1" locked="0" layoutInCell="1" allowOverlap="1" wp14:anchorId="01B72147" wp14:editId="461A052D">
          <wp:simplePos x="0" y="0"/>
          <wp:positionH relativeFrom="margin">
            <wp:align>center</wp:align>
          </wp:positionH>
          <wp:positionV relativeFrom="margin">
            <wp:align>center</wp:align>
          </wp:positionV>
          <wp:extent cx="7772400" cy="10058400"/>
          <wp:effectExtent l="0" t="0" r="0" b="0"/>
          <wp:wrapNone/>
          <wp:docPr id="1257080196" name="Picture 1257080196"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C10F0">
      <w:rPr>
        <w:noProof/>
      </w:rPr>
      <w:pict w14:anchorId="0118F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margin-left:0;margin-top:0;width:612pt;height:11in;z-index:-251658240;mso-wrap-edited:f;mso-position-horizontal:center;mso-position-horizontal-relative:margin;mso-position-vertical:center;mso-position-vertical-relative:margin" wrapcoords="-26 0 -26 21559 21600 21559 21600 0 -26 0">
          <v:imagedata r:id="rId2" o:title="CMA-14019 Stationery Suite-Letter Head-WORDTEMPLAT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0D9F" w14:textId="77777777" w:rsidR="00C4135A" w:rsidRDefault="001C10F0">
    <w:pPr>
      <w:pStyle w:val="Header"/>
    </w:pPr>
    <w:r>
      <w:rPr>
        <w:noProof/>
      </w:rPr>
      <w:pict w14:anchorId="2FFF6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62.7pt;margin-top:-158.3pt;width:612pt;height:11in;z-index:-251658238;mso-wrap-edited:f;mso-position-horizontal-relative:margin;mso-position-vertical-relative:margin" wrapcoords="-26 0 -26 21559 21600 21559 21600 0 -26 0">
          <v:imagedata r:id="rId1" o:title="CMA-14019 Stationery Suite-Letter Head-WORDTEMPLAT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C100" w14:textId="27C5043F" w:rsidR="00C4135A" w:rsidRDefault="00C4135A">
    <w:pPr>
      <w:pStyle w:val="Header"/>
    </w:pPr>
    <w:r>
      <w:rPr>
        <w:noProof/>
      </w:rPr>
      <w:drawing>
        <wp:anchor distT="0" distB="0" distL="114300" distR="114300" simplePos="0" relativeHeight="251658244" behindDoc="1" locked="0" layoutInCell="1" allowOverlap="1" wp14:anchorId="196CBF0E" wp14:editId="114BE60C">
          <wp:simplePos x="0" y="0"/>
          <wp:positionH relativeFrom="margin">
            <wp:align>center</wp:align>
          </wp:positionH>
          <wp:positionV relativeFrom="margin">
            <wp:align>center</wp:align>
          </wp:positionV>
          <wp:extent cx="7772400" cy="10058400"/>
          <wp:effectExtent l="0" t="0" r="0" b="0"/>
          <wp:wrapNone/>
          <wp:docPr id="2113532204" name="Picture 2113532204"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C10F0">
      <w:rPr>
        <w:noProof/>
      </w:rPr>
      <w:pict w14:anchorId="404F4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0;margin-top:0;width:612pt;height:11in;z-index:-251658239;mso-wrap-edited:f;mso-position-horizontal:center;mso-position-horizontal-relative:margin;mso-position-vertical:center;mso-position-vertical-relative:margin" wrapcoords="-26 0 -26 21559 21600 21559 21600 0 -26 0">
          <v:imagedata r:id="rId2" o:title="CMA-14019 Stationery Suite-Letter Head-WORDTEMPLAT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0A05"/>
    <w:multiLevelType w:val="multilevel"/>
    <w:tmpl w:val="3DB4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294BEE"/>
    <w:multiLevelType w:val="multilevel"/>
    <w:tmpl w:val="4CB2C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4686469">
    <w:abstractNumId w:val="1"/>
  </w:num>
  <w:num w:numId="2" w16cid:durableId="185888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AB"/>
    <w:rsid w:val="00020521"/>
    <w:rsid w:val="00020CC3"/>
    <w:rsid w:val="000268FB"/>
    <w:rsid w:val="00037614"/>
    <w:rsid w:val="00076851"/>
    <w:rsid w:val="00077130"/>
    <w:rsid w:val="000944E1"/>
    <w:rsid w:val="00097252"/>
    <w:rsid w:val="00097587"/>
    <w:rsid w:val="000B2A81"/>
    <w:rsid w:val="00106857"/>
    <w:rsid w:val="00117175"/>
    <w:rsid w:val="001205A8"/>
    <w:rsid w:val="00127342"/>
    <w:rsid w:val="00146A17"/>
    <w:rsid w:val="0016049C"/>
    <w:rsid w:val="001614AB"/>
    <w:rsid w:val="001B173C"/>
    <w:rsid w:val="001B5101"/>
    <w:rsid w:val="001B7151"/>
    <w:rsid w:val="001C10F0"/>
    <w:rsid w:val="001D1E48"/>
    <w:rsid w:val="001D51E4"/>
    <w:rsid w:val="001D6156"/>
    <w:rsid w:val="001E185D"/>
    <w:rsid w:val="001E550D"/>
    <w:rsid w:val="00204046"/>
    <w:rsid w:val="00210222"/>
    <w:rsid w:val="0022578C"/>
    <w:rsid w:val="00240A27"/>
    <w:rsid w:val="0024230C"/>
    <w:rsid w:val="002711E6"/>
    <w:rsid w:val="00272EFC"/>
    <w:rsid w:val="002F0DB6"/>
    <w:rsid w:val="002F197F"/>
    <w:rsid w:val="0030114C"/>
    <w:rsid w:val="00302876"/>
    <w:rsid w:val="00302FE1"/>
    <w:rsid w:val="00322545"/>
    <w:rsid w:val="003301B6"/>
    <w:rsid w:val="00334CCC"/>
    <w:rsid w:val="00335356"/>
    <w:rsid w:val="00341013"/>
    <w:rsid w:val="003454B3"/>
    <w:rsid w:val="00372D78"/>
    <w:rsid w:val="003819F3"/>
    <w:rsid w:val="003B34AD"/>
    <w:rsid w:val="003B5936"/>
    <w:rsid w:val="003C5338"/>
    <w:rsid w:val="003D5343"/>
    <w:rsid w:val="003E2301"/>
    <w:rsid w:val="003E59F1"/>
    <w:rsid w:val="003F3FC8"/>
    <w:rsid w:val="00412088"/>
    <w:rsid w:val="00431427"/>
    <w:rsid w:val="004754D9"/>
    <w:rsid w:val="00480C34"/>
    <w:rsid w:val="004976AE"/>
    <w:rsid w:val="004B36D5"/>
    <w:rsid w:val="004D45AE"/>
    <w:rsid w:val="004D73C4"/>
    <w:rsid w:val="004E1072"/>
    <w:rsid w:val="00514B29"/>
    <w:rsid w:val="0054012C"/>
    <w:rsid w:val="00540F69"/>
    <w:rsid w:val="00550D47"/>
    <w:rsid w:val="00570BC8"/>
    <w:rsid w:val="00585FC9"/>
    <w:rsid w:val="00586EA9"/>
    <w:rsid w:val="005A687C"/>
    <w:rsid w:val="005AA892"/>
    <w:rsid w:val="005B2152"/>
    <w:rsid w:val="005B2182"/>
    <w:rsid w:val="005E0923"/>
    <w:rsid w:val="00614A37"/>
    <w:rsid w:val="00617DE2"/>
    <w:rsid w:val="00621F4A"/>
    <w:rsid w:val="00622A0C"/>
    <w:rsid w:val="006369E4"/>
    <w:rsid w:val="00652259"/>
    <w:rsid w:val="0065765D"/>
    <w:rsid w:val="006715D7"/>
    <w:rsid w:val="00681120"/>
    <w:rsid w:val="00693938"/>
    <w:rsid w:val="006B3216"/>
    <w:rsid w:val="006B5321"/>
    <w:rsid w:val="006E26A2"/>
    <w:rsid w:val="006E5406"/>
    <w:rsid w:val="00717342"/>
    <w:rsid w:val="007311E4"/>
    <w:rsid w:val="0074049F"/>
    <w:rsid w:val="00747FD2"/>
    <w:rsid w:val="007562A5"/>
    <w:rsid w:val="00756B97"/>
    <w:rsid w:val="00795064"/>
    <w:rsid w:val="007A5A28"/>
    <w:rsid w:val="007B5A5D"/>
    <w:rsid w:val="007C2C1B"/>
    <w:rsid w:val="0080660A"/>
    <w:rsid w:val="008314CF"/>
    <w:rsid w:val="00834861"/>
    <w:rsid w:val="008662FE"/>
    <w:rsid w:val="00873127"/>
    <w:rsid w:val="008A397F"/>
    <w:rsid w:val="008D1F2C"/>
    <w:rsid w:val="008D5B24"/>
    <w:rsid w:val="008E1FFE"/>
    <w:rsid w:val="008F2A9D"/>
    <w:rsid w:val="00906A85"/>
    <w:rsid w:val="00912CC0"/>
    <w:rsid w:val="00924604"/>
    <w:rsid w:val="00937675"/>
    <w:rsid w:val="009647DB"/>
    <w:rsid w:val="009834DE"/>
    <w:rsid w:val="009A5034"/>
    <w:rsid w:val="009B10AE"/>
    <w:rsid w:val="009B5258"/>
    <w:rsid w:val="009D2579"/>
    <w:rsid w:val="009E01F8"/>
    <w:rsid w:val="009F0A95"/>
    <w:rsid w:val="009F1047"/>
    <w:rsid w:val="009F3A77"/>
    <w:rsid w:val="009F63C0"/>
    <w:rsid w:val="00A303C4"/>
    <w:rsid w:val="00A36E67"/>
    <w:rsid w:val="00A518FD"/>
    <w:rsid w:val="00A6276C"/>
    <w:rsid w:val="00AB6692"/>
    <w:rsid w:val="00AC0DC4"/>
    <w:rsid w:val="00B04730"/>
    <w:rsid w:val="00B46C18"/>
    <w:rsid w:val="00B81814"/>
    <w:rsid w:val="00B864A4"/>
    <w:rsid w:val="00BA0055"/>
    <w:rsid w:val="00BA122E"/>
    <w:rsid w:val="00BB1D90"/>
    <w:rsid w:val="00BD6DAD"/>
    <w:rsid w:val="00BF477F"/>
    <w:rsid w:val="00C4135A"/>
    <w:rsid w:val="00C46AE2"/>
    <w:rsid w:val="00C54209"/>
    <w:rsid w:val="00C62B0B"/>
    <w:rsid w:val="00C90FB8"/>
    <w:rsid w:val="00CA6DC5"/>
    <w:rsid w:val="00CE2FA7"/>
    <w:rsid w:val="00CE46BA"/>
    <w:rsid w:val="00D076A2"/>
    <w:rsid w:val="00D12D10"/>
    <w:rsid w:val="00D1456E"/>
    <w:rsid w:val="00D466D2"/>
    <w:rsid w:val="00D64412"/>
    <w:rsid w:val="00D85E92"/>
    <w:rsid w:val="00DA2616"/>
    <w:rsid w:val="00DA2CE3"/>
    <w:rsid w:val="00DC2E11"/>
    <w:rsid w:val="00DD5439"/>
    <w:rsid w:val="00E318B9"/>
    <w:rsid w:val="00E3270A"/>
    <w:rsid w:val="00E34093"/>
    <w:rsid w:val="00E44ADB"/>
    <w:rsid w:val="00E54811"/>
    <w:rsid w:val="00E71D43"/>
    <w:rsid w:val="00E72489"/>
    <w:rsid w:val="00E72814"/>
    <w:rsid w:val="00E76561"/>
    <w:rsid w:val="00E91AAF"/>
    <w:rsid w:val="00ED6789"/>
    <w:rsid w:val="00EE790A"/>
    <w:rsid w:val="00EE7FE5"/>
    <w:rsid w:val="00EF2F43"/>
    <w:rsid w:val="00F06B0D"/>
    <w:rsid w:val="00F11643"/>
    <w:rsid w:val="00F503A9"/>
    <w:rsid w:val="00F91B21"/>
    <w:rsid w:val="00F920BB"/>
    <w:rsid w:val="00F94CC5"/>
    <w:rsid w:val="00FD5018"/>
    <w:rsid w:val="00FD63D9"/>
    <w:rsid w:val="00FF202B"/>
    <w:rsid w:val="29DA4A7F"/>
    <w:rsid w:val="6AF8470B"/>
    <w:rsid w:val="7045E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AD348"/>
  <w14:defaultImageDpi w14:val="300"/>
  <w15:docId w15:val="{63513685-0763-4A1A-81B8-07AEBA89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2EFC"/>
    <w:pPr>
      <w:keepNext/>
      <w:keepLines/>
      <w:suppressAutoHyphens/>
    </w:pPr>
    <w:rPr>
      <w:rFonts w:ascii="Arial" w:hAnsi="Arial"/>
      <w:sz w:val="22"/>
    </w:rPr>
  </w:style>
  <w:style w:type="paragraph" w:styleId="Heading2">
    <w:name w:val="heading 2"/>
    <w:basedOn w:val="Normal"/>
    <w:link w:val="Heading2Char"/>
    <w:uiPriority w:val="9"/>
    <w:qFormat/>
    <w:rsid w:val="00BF477F"/>
    <w:pPr>
      <w:keepNext w:val="0"/>
      <w:keepLines w:val="0"/>
      <w:suppressAutoHyphens w:val="0"/>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4AB"/>
    <w:pPr>
      <w:tabs>
        <w:tab w:val="center" w:pos="4320"/>
        <w:tab w:val="right" w:pos="8640"/>
      </w:tabs>
    </w:pPr>
  </w:style>
  <w:style w:type="character" w:customStyle="1" w:styleId="HeaderChar">
    <w:name w:val="Header Char"/>
    <w:basedOn w:val="DefaultParagraphFont"/>
    <w:link w:val="Header"/>
    <w:uiPriority w:val="99"/>
    <w:rsid w:val="001614AB"/>
    <w:rPr>
      <w:rFonts w:ascii="Arial" w:hAnsi="Arial"/>
      <w:sz w:val="22"/>
    </w:rPr>
  </w:style>
  <w:style w:type="paragraph" w:styleId="Footer">
    <w:name w:val="footer"/>
    <w:basedOn w:val="Normal"/>
    <w:link w:val="FooterChar"/>
    <w:uiPriority w:val="99"/>
    <w:unhideWhenUsed/>
    <w:rsid w:val="001614AB"/>
    <w:pPr>
      <w:tabs>
        <w:tab w:val="center" w:pos="4320"/>
        <w:tab w:val="right" w:pos="8640"/>
      </w:tabs>
    </w:pPr>
  </w:style>
  <w:style w:type="character" w:customStyle="1" w:styleId="FooterChar">
    <w:name w:val="Footer Char"/>
    <w:basedOn w:val="DefaultParagraphFont"/>
    <w:link w:val="Footer"/>
    <w:uiPriority w:val="99"/>
    <w:rsid w:val="001614AB"/>
    <w:rPr>
      <w:rFonts w:ascii="Arial" w:hAnsi="Arial"/>
      <w:sz w:val="22"/>
    </w:rPr>
  </w:style>
  <w:style w:type="paragraph" w:customStyle="1" w:styleId="BasicParagraph">
    <w:name w:val="[Basic Paragraph]"/>
    <w:basedOn w:val="Normal"/>
    <w:uiPriority w:val="99"/>
    <w:rsid w:val="0054012C"/>
    <w:pPr>
      <w:keepNext w:val="0"/>
      <w:keepLines w:val="0"/>
      <w:widowControl w:val="0"/>
      <w:suppressAutoHyphens w:val="0"/>
      <w:autoSpaceDE w:val="0"/>
      <w:autoSpaceDN w:val="0"/>
      <w:adjustRightInd w:val="0"/>
      <w:spacing w:line="288" w:lineRule="auto"/>
      <w:textAlignment w:val="center"/>
    </w:pPr>
    <w:rPr>
      <w:rFonts w:ascii="MinionPro-Regular" w:hAnsi="MinionPro-Regular" w:cs="MinionPro-Regular"/>
      <w:color w:val="000000"/>
      <w:sz w:val="24"/>
    </w:rPr>
  </w:style>
  <w:style w:type="character" w:customStyle="1" w:styleId="Heading2Char">
    <w:name w:val="Heading 2 Char"/>
    <w:basedOn w:val="DefaultParagraphFont"/>
    <w:link w:val="Heading2"/>
    <w:uiPriority w:val="9"/>
    <w:rsid w:val="00BF477F"/>
    <w:rPr>
      <w:rFonts w:ascii="Times New Roman" w:eastAsia="Times New Roman" w:hAnsi="Times New Roman" w:cs="Times New Roman"/>
      <w:b/>
      <w:bCs/>
      <w:sz w:val="36"/>
      <w:szCs w:val="36"/>
    </w:rPr>
  </w:style>
  <w:style w:type="paragraph" w:customStyle="1" w:styleId="my-2">
    <w:name w:val="my-2"/>
    <w:basedOn w:val="Normal"/>
    <w:rsid w:val="00BF477F"/>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BF477F"/>
    <w:rPr>
      <w:b/>
      <w:bCs/>
    </w:rPr>
  </w:style>
  <w:style w:type="character" w:styleId="Emphasis">
    <w:name w:val="Emphasis"/>
    <w:basedOn w:val="DefaultParagraphFont"/>
    <w:uiPriority w:val="20"/>
    <w:qFormat/>
    <w:rsid w:val="00BF477F"/>
    <w:rPr>
      <w:i/>
      <w:iCs/>
    </w:rPr>
  </w:style>
  <w:style w:type="character" w:customStyle="1" w:styleId="text-box-trim-both">
    <w:name w:val="text-box-trim-both"/>
    <w:basedOn w:val="DefaultParagraphFont"/>
    <w:rsid w:val="00BF477F"/>
  </w:style>
  <w:style w:type="character" w:styleId="Hyperlink">
    <w:name w:val="Hyperlink"/>
    <w:basedOn w:val="DefaultParagraphFont"/>
    <w:uiPriority w:val="99"/>
    <w:unhideWhenUsed/>
    <w:rsid w:val="00BF477F"/>
    <w:rPr>
      <w:color w:val="0000FF" w:themeColor="hyperlink"/>
      <w:u w:val="single"/>
    </w:rPr>
  </w:style>
  <w:style w:type="paragraph" w:styleId="NormalWeb">
    <w:name w:val="Normal (Web)"/>
    <w:basedOn w:val="Normal"/>
    <w:uiPriority w:val="99"/>
    <w:semiHidden/>
    <w:unhideWhenUsed/>
    <w:rsid w:val="0022578C"/>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22578C"/>
  </w:style>
  <w:style w:type="character" w:styleId="UnresolvedMention">
    <w:name w:val="Unresolved Mention"/>
    <w:basedOn w:val="DefaultParagraphFont"/>
    <w:uiPriority w:val="99"/>
    <w:semiHidden/>
    <w:unhideWhenUsed/>
    <w:rsid w:val="0022578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B2182"/>
    <w:rPr>
      <w:rFonts w:ascii="Arial" w:hAnsi="Arial"/>
      <w:sz w:val="22"/>
    </w:rPr>
  </w:style>
  <w:style w:type="character" w:styleId="CommentReference">
    <w:name w:val="annotation reference"/>
    <w:basedOn w:val="DefaultParagraphFont"/>
    <w:uiPriority w:val="99"/>
    <w:semiHidden/>
    <w:unhideWhenUsed/>
    <w:rsid w:val="0030114C"/>
    <w:rPr>
      <w:sz w:val="16"/>
      <w:szCs w:val="16"/>
    </w:rPr>
  </w:style>
  <w:style w:type="paragraph" w:styleId="CommentText">
    <w:name w:val="annotation text"/>
    <w:basedOn w:val="Normal"/>
    <w:link w:val="CommentTextChar"/>
    <w:uiPriority w:val="99"/>
    <w:unhideWhenUsed/>
    <w:rsid w:val="0030114C"/>
    <w:rPr>
      <w:sz w:val="20"/>
      <w:szCs w:val="20"/>
    </w:rPr>
  </w:style>
  <w:style w:type="character" w:customStyle="1" w:styleId="CommentTextChar">
    <w:name w:val="Comment Text Char"/>
    <w:basedOn w:val="DefaultParagraphFont"/>
    <w:link w:val="CommentText"/>
    <w:uiPriority w:val="99"/>
    <w:rsid w:val="003011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0114C"/>
    <w:rPr>
      <w:b/>
      <w:bCs/>
    </w:rPr>
  </w:style>
  <w:style w:type="character" w:customStyle="1" w:styleId="CommentSubjectChar">
    <w:name w:val="Comment Subject Char"/>
    <w:basedOn w:val="CommentTextChar"/>
    <w:link w:val="CommentSubject"/>
    <w:uiPriority w:val="99"/>
    <w:semiHidden/>
    <w:rsid w:val="0030114C"/>
    <w:rPr>
      <w:rFonts w:ascii="Arial" w:hAnsi="Arial"/>
      <w:b/>
      <w:bCs/>
      <w:sz w:val="20"/>
      <w:szCs w:val="20"/>
    </w:rPr>
  </w:style>
  <w:style w:type="paragraph" w:styleId="ListParagraph">
    <w:name w:val="List Paragraph"/>
    <w:basedOn w:val="Normal"/>
    <w:uiPriority w:val="34"/>
    <w:qFormat/>
    <w:rsid w:val="00756B97"/>
    <w:pPr>
      <w:keepNext w:val="0"/>
      <w:keepLines w:val="0"/>
      <w:suppressAutoHyphens w:val="0"/>
      <w:spacing w:after="160" w:line="279" w:lineRule="auto"/>
      <w:ind w:left="720"/>
      <w:contextualSpacing/>
    </w:pPr>
    <w:rPr>
      <w:rFonts w:asciiTheme="minorHAnsi" w:hAnsiTheme="minorHAnsi"/>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47702">
      <w:bodyDiv w:val="1"/>
      <w:marLeft w:val="0"/>
      <w:marRight w:val="0"/>
      <w:marTop w:val="0"/>
      <w:marBottom w:val="0"/>
      <w:divBdr>
        <w:top w:val="none" w:sz="0" w:space="0" w:color="auto"/>
        <w:left w:val="none" w:sz="0" w:space="0" w:color="auto"/>
        <w:bottom w:val="none" w:sz="0" w:space="0" w:color="auto"/>
        <w:right w:val="none" w:sz="0" w:space="0" w:color="auto"/>
      </w:divBdr>
      <w:divsChild>
        <w:div w:id="413403815">
          <w:marLeft w:val="0"/>
          <w:marRight w:val="0"/>
          <w:marTop w:val="0"/>
          <w:marBottom w:val="0"/>
          <w:divBdr>
            <w:top w:val="none" w:sz="0" w:space="0" w:color="auto"/>
            <w:left w:val="none" w:sz="0" w:space="0" w:color="auto"/>
            <w:bottom w:val="none" w:sz="0" w:space="0" w:color="auto"/>
            <w:right w:val="none" w:sz="0" w:space="0" w:color="auto"/>
          </w:divBdr>
        </w:div>
      </w:divsChild>
    </w:div>
    <w:div w:id="1316379657">
      <w:bodyDiv w:val="1"/>
      <w:marLeft w:val="0"/>
      <w:marRight w:val="0"/>
      <w:marTop w:val="0"/>
      <w:marBottom w:val="0"/>
      <w:divBdr>
        <w:top w:val="none" w:sz="0" w:space="0" w:color="auto"/>
        <w:left w:val="none" w:sz="0" w:space="0" w:color="auto"/>
        <w:bottom w:val="none" w:sz="0" w:space="0" w:color="auto"/>
        <w:right w:val="none" w:sz="0" w:space="0" w:color="auto"/>
      </w:divBdr>
      <w:divsChild>
        <w:div w:id="1120031445">
          <w:marLeft w:val="0"/>
          <w:marRight w:val="0"/>
          <w:marTop w:val="0"/>
          <w:marBottom w:val="0"/>
          <w:divBdr>
            <w:top w:val="none" w:sz="0" w:space="0" w:color="auto"/>
            <w:left w:val="none" w:sz="0" w:space="0" w:color="auto"/>
            <w:bottom w:val="none" w:sz="0" w:space="0" w:color="auto"/>
            <w:right w:val="none" w:sz="0" w:space="0" w:color="auto"/>
          </w:divBdr>
        </w:div>
      </w:divsChild>
    </w:div>
    <w:div w:id="2087920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b4aa500d-2317-4c73-812f-4f809741d61a</TitusGUID>
  <TitusMetadata xmlns="">eyJucyI6Imh0dHA6XC9cL3d3dy50aXR1cy5jb21cL25zXC9CYW5rIG9mIEFtZXJpY2EiLCJwcm9wcyI6W3sibiI6IkNsYXNzaWZpY2F0aW9uIiwidmFscyI6W3sidmFsdWUiOiJVbmNsYXNzaWZpZWQifV19LHsibiI6IkF1ZGllbmNlIiwidmFscyI6W119LHsibiI6IkNvbmZpZGVudGlhbFR5cGUiLCJ2YWxzIjpbXX1dfQ==</TitusMetadata>
</titus>
</file>

<file path=customXml/itemProps1.xml><?xml version="1.0" encoding="utf-8"?>
<ds:datastoreItem xmlns:ds="http://schemas.openxmlformats.org/officeDocument/2006/customXml" ds:itemID="{CB8AFF09-635B-4580-AC21-60A198C61F3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3714</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Wingard Creative</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 Bruton</dc:creator>
  <cp:keywords/>
  <dc:description/>
  <cp:lastModifiedBy>Kelly J. Belich</cp:lastModifiedBy>
  <cp:revision>3</cp:revision>
  <cp:lastPrinted>2026-01-22T16:49:00Z</cp:lastPrinted>
  <dcterms:created xsi:type="dcterms:W3CDTF">2026-03-03T15:07:00Z</dcterms:created>
  <dcterms:modified xsi:type="dcterms:W3CDTF">2026-03-03T15:07:00Z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b4aa500d-2317-4c73-812f-4f809741d61a</vt:lpwstr>
  </property>
  <property fmtid="{D5CDD505-2E9C-101B-9397-08002B2CF9AE}" pid="3" name="Classification">
    <vt:lpwstr>Unclassified</vt:lpwstr>
  </property>
</Properties>
</file>